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031" w:rsidRPr="000150B9" w:rsidRDefault="002D6031" w:rsidP="009072D9">
      <w:pPr>
        <w:spacing w:after="0"/>
        <w:jc w:val="center"/>
        <w:rPr>
          <w:sz w:val="8"/>
          <w:szCs w:val="8"/>
          <w:rtl/>
        </w:rPr>
      </w:pPr>
    </w:p>
    <w:tbl>
      <w:tblPr>
        <w:bidiVisual/>
        <w:tblW w:w="100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417"/>
        <w:gridCol w:w="7232"/>
      </w:tblGrid>
      <w:tr w:rsidR="00111157" w:rsidRPr="00AB20F8" w:rsidTr="000150B9">
        <w:trPr>
          <w:trHeight w:val="397"/>
          <w:tblHeader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111157" w:rsidRPr="00BE247E" w:rsidRDefault="00111157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111157" w:rsidRPr="00BE247E" w:rsidRDefault="00111157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7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11157" w:rsidRPr="00BE247E" w:rsidRDefault="00111157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800000"/>
                <w:sz w:val="24"/>
                <w:szCs w:val="24"/>
                <w:rtl/>
              </w:rPr>
              <w:t xml:space="preserve">موضوع الدرس </w:t>
            </w:r>
          </w:p>
        </w:tc>
      </w:tr>
      <w:tr w:rsidR="00965D6F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الأول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pStyle w:val="a5"/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  <w:lang w:val="en-US"/>
              </w:rPr>
            </w:pPr>
            <w:r w:rsidRPr="00BE247E">
              <w:rPr>
                <w:rFonts w:ascii="Sakkal Majalla" w:hAnsi="Sakkal Majalla" w:cs="Sakkal Majalla"/>
                <w:color w:val="C00000"/>
                <w:sz w:val="24"/>
                <w:szCs w:val="24"/>
                <w:rtl/>
                <w:lang w:val="en-US"/>
              </w:rPr>
              <w:t>4 /  5 ـــ  8 / 5</w:t>
            </w:r>
          </w:p>
        </w:tc>
        <w:tc>
          <w:tcPr>
            <w:tcW w:w="72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D6F" w:rsidRPr="00A44B1D" w:rsidRDefault="00965D6F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ترحيب بالطالبات وتمهيد</w:t>
            </w:r>
          </w:p>
        </w:tc>
      </w:tr>
      <w:tr w:rsidR="00965D6F" w:rsidRPr="00AB20F8" w:rsidTr="00EC30DD">
        <w:trPr>
          <w:trHeight w:val="540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D6F" w:rsidRPr="00A44B1D" w:rsidRDefault="00965D6F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الوحدة الأولى</w:t>
            </w:r>
            <w:r w:rsidR="002F051A" w:rsidRPr="00EC30D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:</w:t>
            </w:r>
            <w:r w:rsidR="009072D9" w:rsidRPr="00EC30D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</w:t>
            </w:r>
            <w:r w:rsidRPr="00EC30D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المصادر الحرة وأنظمة لينكس</w:t>
            </w:r>
          </w:p>
          <w:p w:rsidR="00965D6F" w:rsidRPr="00A44B1D" w:rsidRDefault="002F051A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مقدمة + </w:t>
            </w:r>
            <w:r w:rsidR="00965D6F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مفهوم المصادر الحرة + رخص المصادر المغلقة</w:t>
            </w:r>
          </w:p>
        </w:tc>
      </w:tr>
      <w:tr w:rsidR="00965D6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D6F" w:rsidRPr="00A44B1D" w:rsidRDefault="00965D6F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رخص المصادر الحرة + مزايا المصادر الحرة + عوائد </w:t>
            </w:r>
            <w:r w:rsidR="002F051A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استخدام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="002F051A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المصادر الحرة </w:t>
            </w:r>
          </w:p>
        </w:tc>
      </w:tr>
      <w:tr w:rsidR="00965D6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521C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D6F" w:rsidRPr="00A44B1D" w:rsidRDefault="00965D6F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حقوق الطبع والنشر + </w:t>
            </w:r>
            <w:proofErr w:type="spell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الإنتحال</w:t>
            </w:r>
            <w:proofErr w:type="spell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العلمي</w:t>
            </w:r>
          </w:p>
        </w:tc>
      </w:tr>
      <w:tr w:rsidR="00965D6F" w:rsidRPr="00AB20F8" w:rsidTr="00102815">
        <w:trPr>
          <w:trHeight w:val="414"/>
          <w:jc w:val="center"/>
        </w:trPr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5D6F" w:rsidRPr="00BE247E" w:rsidRDefault="00965D6F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D6F" w:rsidRPr="00A44B1D" w:rsidRDefault="00965D6F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تدريب(1)</w:t>
            </w:r>
            <w:r w:rsidR="005F72BB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تثبيت نظام لينكس  + </w:t>
            </w:r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تدريب(2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>)</w:t>
            </w:r>
            <w:r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: </w:t>
            </w:r>
            <w:bookmarkStart w:id="0" w:name="_GoBack"/>
            <w:bookmarkEnd w:id="0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التعرف على الواجهة الرسومية</w:t>
            </w:r>
          </w:p>
        </w:tc>
      </w:tr>
      <w:tr w:rsidR="00126529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11 / 5 ـــ 15 / 5</w:t>
            </w: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6529" w:rsidRPr="00A44B1D" w:rsidRDefault="00126529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 xml:space="preserve">3)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تطبيقات المكتب</w:t>
            </w:r>
            <w:r w:rsidR="002F051A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في نظام لينكس +</w:t>
            </w:r>
            <w:r w:rsidR="002F051A"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</w:t>
            </w:r>
            <w:r w:rsidR="002F051A"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تدريب(4)</w:t>
            </w:r>
            <w:r w:rsidR="002F051A"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</w:t>
            </w:r>
            <w:r w:rsidR="002F051A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تطبيقات المصادر الحرة على نظام تشغيل ويندوز </w:t>
            </w:r>
          </w:p>
        </w:tc>
      </w:tr>
      <w:tr w:rsidR="00126529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D25" w:rsidRPr="00A44B1D" w:rsidRDefault="002F051A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الوحدة الثانية:</w:t>
            </w:r>
            <w:r w:rsidR="00F55D25"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الوسائط </w:t>
            </w:r>
            <w:proofErr w:type="gramStart"/>
            <w:r w:rsidR="00F55D25"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المتعددة  </w:t>
            </w:r>
            <w:r w:rsidR="00EC30D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:</w:t>
            </w:r>
            <w:proofErr w:type="gramEnd"/>
          </w:p>
          <w:p w:rsidR="00126529" w:rsidRPr="00A44B1D" w:rsidRDefault="00F55D25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lang w:eastAsia="zh-CN"/>
              </w:rPr>
            </w:pPr>
            <w:r w:rsidRPr="00EC30D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مقدمة </w:t>
            </w:r>
            <w:proofErr w:type="gramStart"/>
            <w:r w:rsidRPr="00EC30D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+</w:t>
            </w: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</w:t>
            </w:r>
            <w:r w:rsidR="002F051A"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</w:t>
            </w:r>
            <w:r w:rsidR="002F051A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مفهوم</w:t>
            </w:r>
            <w:proofErr w:type="gramEnd"/>
            <w:r w:rsidR="002F051A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الوسائط المتعددة- أهميتها- مكوناته</w:t>
            </w:r>
          </w:p>
        </w:tc>
      </w:tr>
      <w:tr w:rsidR="00126529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529" w:rsidRPr="00A44B1D" w:rsidRDefault="00F55D25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- مجالات استخدام الوسائط المتعددة + مراحل انتاجها</w:t>
            </w:r>
            <w:r w:rsidR="00EC30D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+ بعض البرمجيات المستخدمة في إنشاء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و تحرير</w:t>
            </w:r>
            <w:proofErr w:type="gram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ملفات الوسائط المتعددة</w:t>
            </w:r>
          </w:p>
        </w:tc>
      </w:tr>
      <w:tr w:rsidR="00126529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29" w:rsidRPr="00A44B1D" w:rsidRDefault="00F55D25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1)</w:t>
            </w:r>
            <w:r w:rsidRPr="009D2A41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D2A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:التخطيط للمشروع</w:t>
            </w:r>
            <w:r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 + </w:t>
            </w:r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تدريب(2)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برنامج </w:t>
            </w:r>
            <w:proofErr w:type="spell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جمب</w:t>
            </w:r>
            <w:proofErr w:type="spell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Gimp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(تصميم واجهة المشروع) </w:t>
            </w:r>
          </w:p>
        </w:tc>
      </w:tr>
      <w:tr w:rsidR="00126529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6529" w:rsidRPr="00A44B1D" w:rsidRDefault="00F55D25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3)</w:t>
            </w:r>
            <w:r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</w:t>
            </w:r>
            <w:r w:rsidR="00353CAD"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: </w:t>
            </w:r>
            <w:r w:rsidR="00353CAD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برنامج </w:t>
            </w:r>
            <w:proofErr w:type="spellStart"/>
            <w:r w:rsidR="00353CAD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جمب</w:t>
            </w:r>
            <w:proofErr w:type="spellEnd"/>
            <w:r w:rsidR="00353CAD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="00353CAD"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Gimp</w:t>
            </w:r>
            <w:r w:rsidR="00353CAD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 (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إضافة مؤثرات </w:t>
            </w:r>
            <w:r w:rsidR="00353CAD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مرئية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على الصور</w:t>
            </w:r>
            <w:r w:rsidR="00353CAD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)</w:t>
            </w:r>
          </w:p>
        </w:tc>
      </w:tr>
      <w:tr w:rsidR="00126529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الثالث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18 / 5 ـــ 22/ 5</w:t>
            </w:r>
          </w:p>
        </w:tc>
        <w:tc>
          <w:tcPr>
            <w:tcW w:w="7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29" w:rsidRPr="00A44B1D" w:rsidRDefault="00353CAD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4)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برنامج </w:t>
            </w:r>
            <w:proofErr w:type="spell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جمب</w:t>
            </w:r>
            <w:proofErr w:type="spell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Gimp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دمج الصور</w:t>
            </w:r>
          </w:p>
        </w:tc>
      </w:tr>
      <w:tr w:rsidR="00126529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26529" w:rsidRPr="00BE247E" w:rsidRDefault="00126529" w:rsidP="009072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529" w:rsidRPr="00A44B1D" w:rsidRDefault="00353CAD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5)</w:t>
            </w:r>
            <w:r w:rsidRPr="00EC30DD">
              <w:rPr>
                <w:rFonts w:ascii="Sakkal Majalla" w:hAnsi="Sakkal Majalla" w:cs="Sakkal Majalla" w:hint="cs"/>
                <w:color w:val="385623"/>
                <w:rtl/>
                <w:lang w:eastAsia="zh-CN"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color w:val="385623"/>
                <w:rtl/>
                <w:lang w:eastAsia="zh-CN"/>
              </w:rPr>
              <w:t xml:space="preserve">: </w:t>
            </w:r>
            <w:r w:rsidRPr="00EC30DD">
              <w:rPr>
                <w:rFonts w:ascii="Sakkal Majalla" w:hAnsi="Sakkal Majalla" w:cs="Sakkal Majalla" w:hint="cs"/>
                <w:rtl/>
                <w:lang w:eastAsia="zh-CN"/>
              </w:rPr>
              <w:t xml:space="preserve"> برنامج </w:t>
            </w:r>
            <w:r w:rsidRPr="00EC30DD">
              <w:rPr>
                <w:rFonts w:ascii="Sakkal Majalla" w:hAnsi="Sakkal Majalla" w:cs="Sakkal Majalla"/>
                <w:lang w:eastAsia="zh-CN"/>
              </w:rPr>
              <w:t xml:space="preserve">Audacity  </w:t>
            </w:r>
            <w:r w:rsidRPr="00EC30DD">
              <w:rPr>
                <w:rFonts w:ascii="Sakkal Majalla" w:hAnsi="Sakkal Majalla" w:cs="Sakkal Majalla" w:hint="cs"/>
                <w:rtl/>
                <w:lang w:eastAsia="zh-CN"/>
              </w:rPr>
              <w:t xml:space="preserve">  إضافة ملف صوتي وتحريره +</w:t>
            </w:r>
            <w:r w:rsidRPr="00EC30DD">
              <w:rPr>
                <w:rFonts w:ascii="Sakkal Majalla" w:hAnsi="Sakkal Majalla" w:cs="Sakkal Majalla" w:hint="cs"/>
                <w:color w:val="385623"/>
                <w:rtl/>
                <w:lang w:eastAsia="zh-CN"/>
              </w:rPr>
              <w:t xml:space="preserve"> تدريب(6)</w:t>
            </w:r>
            <w:r w:rsidRPr="00EC30DD">
              <w:rPr>
                <w:rFonts w:ascii="Sakkal Majalla" w:hAnsi="Sakkal Majalla" w:cs="Sakkal Majalla" w:hint="cs"/>
                <w:rtl/>
                <w:lang w:eastAsia="zh-CN"/>
              </w:rPr>
              <w:t xml:space="preserve">  برنامج </w:t>
            </w:r>
            <w:r w:rsidRPr="00EC30DD">
              <w:rPr>
                <w:rFonts w:ascii="Sakkal Majalla" w:hAnsi="Sakkal Majalla" w:cs="Sakkal Majalla"/>
                <w:lang w:eastAsia="zh-CN"/>
              </w:rPr>
              <w:t xml:space="preserve">Audacity  </w:t>
            </w:r>
            <w:r w:rsidR="00EC30DD" w:rsidRPr="00EC30DD">
              <w:rPr>
                <w:rFonts w:ascii="Sakkal Majalla" w:hAnsi="Sakkal Majalla" w:cs="Sakkal Majalla" w:hint="cs"/>
                <w:rtl/>
                <w:lang w:eastAsia="zh-CN"/>
              </w:rPr>
              <w:t xml:space="preserve"> </w:t>
            </w:r>
            <w:r w:rsidRPr="00EC30DD">
              <w:rPr>
                <w:rFonts w:ascii="Sakkal Majalla" w:hAnsi="Sakkal Majalla" w:cs="Sakkal Majalla" w:hint="cs"/>
                <w:rtl/>
                <w:lang w:eastAsia="zh-CN"/>
              </w:rPr>
              <w:t>تسجيل ودمج الأصوات</w:t>
            </w:r>
          </w:p>
        </w:tc>
      </w:tr>
      <w:tr w:rsidR="00353CAD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CAD" w:rsidRPr="00A44B1D" w:rsidRDefault="00353CAD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7)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بدء العمل على الـــــــــ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Movie Maker</w:t>
            </w:r>
          </w:p>
        </w:tc>
      </w:tr>
      <w:tr w:rsidR="00353CAD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CAD" w:rsidRPr="00A44B1D" w:rsidRDefault="00353CAD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8)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برنامج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)Movie Maker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إدراج الصور والنص )</w:t>
            </w:r>
          </w:p>
        </w:tc>
      </w:tr>
      <w:tr w:rsidR="00353CAD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CAD" w:rsidRPr="00A44B1D" w:rsidRDefault="00353CAD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9)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برنامج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Movie Maker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 (إضافة مؤثرات على الصور )</w:t>
            </w:r>
          </w:p>
        </w:tc>
      </w:tr>
      <w:tr w:rsidR="00353CAD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الرابع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53CAD" w:rsidRPr="00BE247E" w:rsidRDefault="00353CAD" w:rsidP="00353C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25 / 5 ـــ 29 / 5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CAD" w:rsidRPr="00A44B1D" w:rsidRDefault="00B80FFB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10)</w:t>
            </w:r>
            <w:r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برنامج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Movie Maker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  التعامل مع المقاطع المرئية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B80FFB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11)</w:t>
            </w:r>
            <w:r w:rsidR="005F72BB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color w:val="385623"/>
                <w:sz w:val="24"/>
                <w:szCs w:val="24"/>
                <w:rtl/>
                <w:lang w:eastAsia="zh-CN"/>
              </w:rPr>
              <w:t xml:space="preserve"> 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برنامج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Movie Maker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 التعامل مع الصوت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B80FFB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التدريب( 12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 xml:space="preserve"> )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 </w:t>
            </w:r>
            <w:r w:rsidR="00EC30DD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برنامج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Movie Maker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تقييم ونشر  مشروع الوحدة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3A9" w:rsidRPr="00A44B1D" w:rsidRDefault="00C953A9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الوحدة </w:t>
            </w:r>
            <w:proofErr w:type="gramStart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الثالثة :</w:t>
            </w:r>
            <w:proofErr w:type="gramEnd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تصميم وإدارة المواقع والشبكات الاجتماعية </w:t>
            </w:r>
          </w:p>
          <w:p w:rsidR="00B80FFB" w:rsidRPr="00A44B1D" w:rsidRDefault="00C953A9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مقدمة +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تعريف  برامج</w:t>
            </w:r>
            <w:proofErr w:type="gram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إدارة المواقع على الانترنت + مزايا استخدام برامج إدارة المواقع 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خطوات عمل برامج إدارة المواقع + كيفية كتابة المحتوى من خلال برامج إدارة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المواقع .</w:t>
            </w:r>
            <w:proofErr w:type="gramEnd"/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الخامس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2/ 6 ـــ 6 / 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أمثلة لمواقع وتطبيقات تستخدم برمجيات إدارة المواقع (الشبكات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الاجتماعية )</w:t>
            </w:r>
            <w:proofErr w:type="gramEnd"/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أمثلة لمواقع وتطبيقات تستخدم برمجيات إدارة المواقع (المدونات + مشاركة المصادر مع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الآخرين )</w:t>
            </w:r>
            <w:proofErr w:type="gramEnd"/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1)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تركيب البرنامج ( </w:t>
            </w:r>
            <w:r w:rsidRPr="00A44B1D">
              <w:rPr>
                <w:rFonts w:ascii="Sakkal Majalla" w:hAnsi="Sakkal Majalla" w:cs="Sakkal Majalla"/>
                <w:sz w:val="24"/>
                <w:szCs w:val="24"/>
              </w:rPr>
              <w:t xml:space="preserve">Instant </w:t>
            </w:r>
            <w:proofErr w:type="spellStart"/>
            <w:r w:rsidRPr="00A44B1D">
              <w:rPr>
                <w:rFonts w:ascii="Sakkal Majalla" w:hAnsi="Sakkal Majalla" w:cs="Sakkal Majalla"/>
                <w:sz w:val="24"/>
                <w:szCs w:val="24"/>
              </w:rPr>
              <w:t>Wordpress</w:t>
            </w:r>
            <w:proofErr w:type="spell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2)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التحكم في المدونة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385623"/>
                <w:sz w:val="24"/>
                <w:szCs w:val="24"/>
                <w:rtl/>
                <w:lang w:eastAsia="zh-CN"/>
              </w:rPr>
              <w:t>3)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تحرير المدونة(اضافة صفحات )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السادس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9 /6 ـــ 13/ 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4)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تحرير المدونة( إضافة التصنيفات )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5)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</w:rPr>
              <w:t xml:space="preserve">  </w:t>
            </w:r>
            <w:r w:rsidR="005F72BB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تحرير المدونة  (رفع الملفات وإضافة الروابط )</w:t>
            </w:r>
          </w:p>
        </w:tc>
      </w:tr>
      <w:tr w:rsidR="00815EA4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15EA4" w:rsidRPr="00BE247E" w:rsidRDefault="00815EA4" w:rsidP="00815E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15EA4" w:rsidRPr="00BE247E" w:rsidRDefault="00815EA4" w:rsidP="00815E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EA4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6)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إضافة (القوائم الجانبية والوسوم )</w:t>
            </w:r>
          </w:p>
        </w:tc>
      </w:tr>
      <w:tr w:rsidR="00815EA4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15EA4" w:rsidRPr="00BE247E" w:rsidRDefault="00815EA4" w:rsidP="00815E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15EA4" w:rsidRPr="00BE247E" w:rsidRDefault="00815EA4" w:rsidP="00815E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EA4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7)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</w:rPr>
              <w:t xml:space="preserve"> </w:t>
            </w:r>
            <w:r w:rsidR="005F72BB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</w:rPr>
              <w:t xml:space="preserve"> : 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إضافة القوالب ومواقع التواصل </w:t>
            </w:r>
            <w:proofErr w:type="spell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الإجتماعي</w:t>
            </w:r>
            <w:proofErr w:type="spellEnd"/>
          </w:p>
        </w:tc>
      </w:tr>
      <w:tr w:rsidR="00815EA4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15EA4" w:rsidRPr="00BE247E" w:rsidRDefault="00815EA4" w:rsidP="00815E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15EA4" w:rsidRPr="00BE247E" w:rsidRDefault="00815EA4" w:rsidP="00815E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5EA4" w:rsidRPr="00A44B1D" w:rsidRDefault="00815EA4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8)</w:t>
            </w:r>
            <w:r w:rsidR="005F72BB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</w:rPr>
              <w:t xml:space="preserve"> : 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إدارة الأعضاء + مشروع الوحدة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السابع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16/ 6 ـــ 20/6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8B6" w:rsidRPr="00A44B1D" w:rsidRDefault="003D18B6" w:rsidP="005F72BB">
            <w:pPr>
              <w:spacing w:after="0" w:line="240" w:lineRule="auto"/>
              <w:ind w:left="35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الوحدة الرابعة: تقنيات التحكم الرقمي والروبوت </w:t>
            </w:r>
          </w:p>
          <w:p w:rsidR="00B80FFB" w:rsidRPr="00A44B1D" w:rsidRDefault="003D18B6" w:rsidP="005F72B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مقدمة + الروبوت+ تعريفه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و تاريخ</w:t>
            </w:r>
            <w:proofErr w:type="gram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نشأته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3D18B6" w:rsidP="005F72B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الروبوتات في العالم الحقيقي</w:t>
            </w:r>
          </w:p>
        </w:tc>
      </w:tr>
      <w:tr w:rsidR="003D18B6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8B6" w:rsidRPr="00A44B1D" w:rsidRDefault="003D18B6" w:rsidP="005F72B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تصنيف الروبوتات- نظام التحكم</w:t>
            </w:r>
          </w:p>
        </w:tc>
      </w:tr>
      <w:tr w:rsidR="003D18B6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8B6" w:rsidRPr="00A44B1D" w:rsidRDefault="003D18B6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المكونات الرئيسية للروبوت</w:t>
            </w:r>
          </w:p>
        </w:tc>
      </w:tr>
      <w:tr w:rsidR="003D18B6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8B6" w:rsidRPr="00A44B1D" w:rsidRDefault="003D18B6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 (1</w:t>
            </w: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="00EF510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="00EF510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البرمجة مع لغة </w:t>
            </w:r>
            <w:proofErr w:type="spell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البايثون</w:t>
            </w:r>
            <w:proofErr w:type="spellEnd"/>
          </w:p>
        </w:tc>
      </w:tr>
      <w:tr w:rsidR="003D18B6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الثامن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23/ 6 ـــ 27/ 6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8B6" w:rsidRPr="00A44B1D" w:rsidRDefault="003D18B6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2)</w:t>
            </w:r>
            <w:r w:rsidR="00EF510B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 xml:space="preserve"> : 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أوامر التحكم في السلحفاة</w:t>
            </w:r>
          </w:p>
        </w:tc>
      </w:tr>
      <w:tr w:rsidR="003D18B6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8B6" w:rsidRPr="00BE247E" w:rsidRDefault="003D18B6" w:rsidP="003D18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8B6" w:rsidRPr="00A44B1D" w:rsidRDefault="003D18B6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 xml:space="preserve">3) </w:t>
            </w:r>
            <w:r w:rsidR="00EF510B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: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سماكة الخط والتكرار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198" w:rsidRPr="00A44B1D" w:rsidRDefault="00AB5198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الوحدة </w:t>
            </w:r>
            <w:proofErr w:type="gramStart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الخامسة :</w:t>
            </w:r>
            <w:proofErr w:type="gramEnd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مقدمة في البرمجة </w:t>
            </w:r>
          </w:p>
          <w:p w:rsidR="00B80FFB" w:rsidRPr="00A44B1D" w:rsidRDefault="00AB5198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مقدمة + مفهوم البرمجة (الفرق بين المبرمج ومستخدم البرنامج +كيفية الحصول على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البرامج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)</w:t>
            </w:r>
            <w:proofErr w:type="gramEnd"/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AB5198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مفهوم البرمجة (أهمية الأوامر في البرمجة) + أهمية البرمجة </w:t>
            </w:r>
            <w:r w:rsidR="006217C9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(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تعريف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البرنامج</w:t>
            </w:r>
            <w:r w:rsidR="006217C9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)</w:t>
            </w:r>
            <w:proofErr w:type="gramEnd"/>
            <w:r w:rsidR="006217C9"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8E7678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أهمية البرمجة (أقسام لغات البرمجة)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التاسع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 /7 ـــ 5/ 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678" w:rsidRPr="00A44B1D" w:rsidRDefault="008E7678" w:rsidP="00EF510B">
            <w:pPr>
              <w:tabs>
                <w:tab w:val="left" w:pos="35"/>
              </w:tabs>
              <w:spacing w:after="0"/>
              <w:ind w:left="35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الوحدة السادسة: صياغة حل المسائل </w:t>
            </w:r>
          </w:p>
          <w:p w:rsidR="00B80FFB" w:rsidRPr="00A44B1D" w:rsidRDefault="002C1C4B" w:rsidP="00EF510B">
            <w:pPr>
              <w:pStyle w:val="a6"/>
              <w:tabs>
                <w:tab w:val="left" w:pos="35"/>
              </w:tabs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 مقدمة + </w:t>
            </w:r>
            <w:r w:rsidR="008E7678"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الهدف من تعلم صياغة حل المسائل 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+ </w:t>
            </w:r>
            <w:r w:rsidR="008E7678"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>خطوات حل المسائل-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+ </w:t>
            </w:r>
            <w:r w:rsidR="008E7678"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فهم المسألة وتحليل </w:t>
            </w:r>
            <w:proofErr w:type="gramStart"/>
            <w:r w:rsidR="008E7678"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>عناصرها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 .</w:t>
            </w:r>
            <w:proofErr w:type="gramEnd"/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2C1C4B" w:rsidP="00EF510B">
            <w:pPr>
              <w:pStyle w:val="a6"/>
              <w:tabs>
                <w:tab w:val="left" w:pos="35"/>
              </w:tabs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A44B1D"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  <w:t>كتابة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 الخطوات الخوارزم</w:t>
            </w:r>
            <w:r w:rsidRPr="00A44B1D">
              <w:rPr>
                <w:rFonts w:ascii="Sakkal Majalla" w:eastAsiaTheme="minorHAnsi" w:hAnsi="Sakkal Majalla" w:cs="Sakkal Majalla" w:hint="eastAsia"/>
                <w:sz w:val="24"/>
                <w:szCs w:val="24"/>
                <w:rtl/>
                <w:lang w:val="en-US"/>
              </w:rPr>
              <w:t>ية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2C1C4B" w:rsidP="00EF510B">
            <w:pPr>
              <w:pStyle w:val="a6"/>
              <w:tabs>
                <w:tab w:val="left" w:pos="35"/>
              </w:tabs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A44B1D"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  <w:t>مخطط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>ات الانسياب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2C1C4B" w:rsidP="00EF510B">
            <w:pPr>
              <w:pStyle w:val="a6"/>
              <w:tabs>
                <w:tab w:val="left" w:pos="35"/>
              </w:tabs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A44B1D"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  <w:t>أمثلة على صياغة حل المسائل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C4B" w:rsidRPr="00A44B1D" w:rsidRDefault="002C1C4B" w:rsidP="00EF510B">
            <w:pPr>
              <w:spacing w:after="0"/>
              <w:ind w:left="35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الوحدة </w:t>
            </w:r>
            <w:proofErr w:type="gramStart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السابعة :</w:t>
            </w:r>
            <w:proofErr w:type="gramEnd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البرمجة بلغة </w:t>
            </w:r>
            <w:proofErr w:type="spellStart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الفيجول</w:t>
            </w:r>
            <w:proofErr w:type="spellEnd"/>
            <w:r w:rsidRPr="00A44B1D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بيسك ستوديو</w:t>
            </w:r>
          </w:p>
          <w:p w:rsidR="00B80FFB" w:rsidRPr="00A44B1D" w:rsidRDefault="002C1C4B" w:rsidP="00EF510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مقدمة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+  </w:t>
            </w: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>مراحل</w:t>
            </w:r>
            <w:proofErr w:type="gramEnd"/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 xml:space="preserve"> كتابة البرنامج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بلغة </w:t>
            </w:r>
            <w:proofErr w:type="spell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الفيجول</w:t>
            </w:r>
            <w:proofErr w:type="spell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بيسك ستوديو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العاشر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8/ 7 ـــ 12/7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2C1C4B" w:rsidP="00EF510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1)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="009D2A41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التعرف على بيئة العمل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2C1C4B" w:rsidP="00EF510B">
            <w:pPr>
              <w:spacing w:after="0" w:line="240" w:lineRule="auto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>طريقة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>تعامل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البرنامج</w:t>
            </w: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 xml:space="preserve"> مع البيانات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2C1C4B" w:rsidP="00EF510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>العمليات الحسابية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>والمنطقية</w:t>
            </w:r>
          </w:p>
        </w:tc>
      </w:tr>
      <w:tr w:rsidR="00B80FF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80FFB" w:rsidRPr="00BE247E" w:rsidRDefault="00B80FFB" w:rsidP="00B80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FFB" w:rsidRPr="00A44B1D" w:rsidRDefault="002C1C4B" w:rsidP="00EF510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 xml:space="preserve">أدوات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البرمجة بلغة فيجول بيسك ستوديو</w:t>
            </w:r>
          </w:p>
        </w:tc>
      </w:tr>
      <w:tr w:rsidR="002C1C4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C1C4B" w:rsidRPr="00BE247E" w:rsidRDefault="002C1C4B" w:rsidP="002C1C4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C1C4B" w:rsidRPr="00BE247E" w:rsidRDefault="002C1C4B" w:rsidP="002C1C4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C4B" w:rsidRPr="00A44B1D" w:rsidRDefault="002C1C4B" w:rsidP="00EF510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2)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 xml:space="preserve"> </w:t>
            </w:r>
            <w:r w:rsid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>:</w:t>
            </w:r>
            <w:r w:rsidRPr="009D2A41">
              <w:rPr>
                <w:rFonts w:ascii="Sakkal Majalla" w:hAnsi="Sakkal Majalla" w:cs="Sakkal Majalla" w:hint="cs"/>
                <w:color w:val="538135" w:themeColor="accent6" w:themeShade="BF"/>
                <w:sz w:val="24"/>
                <w:szCs w:val="24"/>
                <w:rtl/>
                <w:lang w:eastAsia="zh-CN"/>
              </w:rPr>
              <w:t xml:space="preserve"> 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مشروع برنامج (حسابات ومساحات ) تصميم  نموذج المقدمة والنموذج الثاني</w:t>
            </w:r>
          </w:p>
        </w:tc>
      </w:tr>
      <w:tr w:rsidR="002C1C4B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C1C4B" w:rsidRPr="00BE247E" w:rsidRDefault="002C1C4B" w:rsidP="002C1C4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0066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C1C4B" w:rsidRPr="00BE247E" w:rsidRDefault="002C1C4B" w:rsidP="002C1C4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15/ 7 ـــ  19/ 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C4B" w:rsidRPr="00A44B1D" w:rsidRDefault="002C1C4B" w:rsidP="00EF510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تدريب(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eastAsia="zh-CN"/>
              </w:rPr>
              <w:t>3)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</w:t>
            </w:r>
            <w:r w:rsidR="009D2A41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: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مشروع برنامج (حسابات ومساحات )  تصميم النموذج الثالث</w:t>
            </w:r>
          </w:p>
        </w:tc>
      </w:tr>
      <w:tr w:rsidR="002C1C4B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2C1C4B" w:rsidRPr="00BE247E" w:rsidRDefault="002C1C4B" w:rsidP="002C1C4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C1C4B" w:rsidRPr="00BE247E" w:rsidRDefault="002C1C4B" w:rsidP="002C1C4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C4B" w:rsidRPr="00A44B1D" w:rsidRDefault="002C1C4B" w:rsidP="00EF510B">
            <w:pPr>
              <w:spacing w:after="0"/>
              <w:ind w:left="35"/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</w:pP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الأوامر الأساسية للغة </w:t>
            </w:r>
            <w:proofErr w:type="spell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الفيجول</w:t>
            </w:r>
            <w:proofErr w:type="spell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بيسك ستوديو -أوامر إدخال البيانات-إخراج المعلومات -أمر الاسناد </w:t>
            </w:r>
            <w:r w:rsidRPr="00A44B1D">
              <w:rPr>
                <w:rFonts w:ascii="Sakkal Majalla" w:hAnsi="Sakkal Majalla" w:cs="Sakkal Majalla"/>
                <w:sz w:val="24"/>
                <w:szCs w:val="24"/>
                <w:rtl/>
                <w:lang w:eastAsia="zh-CN"/>
              </w:rPr>
              <w:t>–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 الجملة الشرطية </w:t>
            </w:r>
            <w:proofErr w:type="gramStart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 xml:space="preserve">( </w:t>
            </w:r>
            <w:r w:rsidRPr="00A44B1D">
              <w:rPr>
                <w:rFonts w:ascii="Sakkal Majalla" w:hAnsi="Sakkal Majalla" w:cs="Sakkal Majalla"/>
                <w:sz w:val="24"/>
                <w:szCs w:val="24"/>
                <w:lang w:eastAsia="zh-CN"/>
              </w:rPr>
              <w:t>If</w:t>
            </w:r>
            <w:proofErr w:type="gramEnd"/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  <w:lang w:eastAsia="zh-CN"/>
              </w:rPr>
              <w:t>)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pStyle w:val="a6"/>
              <w:ind w:left="35"/>
              <w:jc w:val="left"/>
              <w:rPr>
                <w:rFonts w:cs="الشهيد محمد الدره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proofErr w:type="gramStart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التدريب  (</w:t>
            </w:r>
            <w:proofErr w:type="gramEnd"/>
            <w:r w:rsidRPr="009D2A41"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4)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9D2A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</w:t>
            </w:r>
            <w:r w:rsidRPr="00A44B1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مشروع برنامج (حسابات ومساحات ) كتابة الأوامر البرمجية لنموذج (حسابات) 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EC30DD" w:rsidRDefault="003D163F" w:rsidP="00EF510B">
            <w:pPr>
              <w:pStyle w:val="a6"/>
              <w:ind w:left="35"/>
              <w:jc w:val="left"/>
              <w:rPr>
                <w:rFonts w:ascii="Sakkal Majalla" w:eastAsiaTheme="minorHAnsi" w:hAnsi="Sakkal Majalla" w:cs="Sakkal Majalla"/>
                <w:sz w:val="22"/>
                <w:szCs w:val="22"/>
                <w:rtl/>
                <w:lang w:val="en-US"/>
              </w:rPr>
            </w:pPr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/>
              </w:rPr>
              <w:t>التدريب</w:t>
            </w:r>
            <w:proofErr w:type="gramStart"/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/>
              </w:rPr>
              <w:t xml:space="preserve">   (</w:t>
            </w:r>
            <w:proofErr w:type="gramEnd"/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/>
              </w:rPr>
              <w:t>5)</w:t>
            </w:r>
            <w:r w:rsidRPr="009D2A41">
              <w:rPr>
                <w:rFonts w:ascii="Sakkal Majalla" w:eastAsiaTheme="minorHAnsi" w:hAnsi="Sakkal Majalla" w:cs="Sakkal Majalla" w:hint="cs"/>
                <w:color w:val="538135" w:themeColor="accent6" w:themeShade="BF"/>
                <w:sz w:val="22"/>
                <w:szCs w:val="22"/>
                <w:rtl/>
                <w:lang w:val="en-US"/>
              </w:rPr>
              <w:t xml:space="preserve"> </w:t>
            </w:r>
            <w:r w:rsidR="009D2A41">
              <w:rPr>
                <w:rFonts w:ascii="Sakkal Majalla" w:eastAsiaTheme="minorHAnsi" w:hAnsi="Sakkal Majalla" w:cs="Sakkal Majalla" w:hint="cs"/>
                <w:color w:val="538135" w:themeColor="accent6" w:themeShade="BF"/>
                <w:sz w:val="22"/>
                <w:szCs w:val="22"/>
                <w:rtl/>
                <w:lang w:val="en-US"/>
              </w:rPr>
              <w:t xml:space="preserve"> :</w:t>
            </w:r>
            <w:r w:rsidRPr="009D2A41">
              <w:rPr>
                <w:rFonts w:ascii="Sakkal Majalla" w:eastAsiaTheme="minorHAnsi" w:hAnsi="Sakkal Majalla" w:cs="Sakkal Majalla" w:hint="cs"/>
                <w:color w:val="538135" w:themeColor="accent6" w:themeShade="BF"/>
                <w:sz w:val="22"/>
                <w:szCs w:val="22"/>
                <w:rtl/>
                <w:lang w:val="en-US"/>
              </w:rPr>
              <w:t xml:space="preserve"> </w:t>
            </w:r>
            <w:r w:rsidRPr="00EC30D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en-US"/>
              </w:rPr>
              <w:t xml:space="preserve">مشروع برنامج (حسابات ومساحات ) كتابة الأوامر البرمجية لنموذج (مساحات) واستكمال المشروع 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pStyle w:val="a6"/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تدريب (6</w:t>
            </w:r>
            <w:proofErr w:type="gramStart"/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)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 </w:t>
            </w:r>
            <w:r w:rsidR="009D2A41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>:</w:t>
            </w:r>
            <w:proofErr w:type="gramEnd"/>
            <w:r w:rsidR="009D2A41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 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>تطبيق تحويل درجة الحرارة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الثاني عشر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22/ 7 ـــ  26/ 7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pStyle w:val="a6"/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proofErr w:type="gramStart"/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تدريب(</w:t>
            </w:r>
            <w:proofErr w:type="gramEnd"/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 xml:space="preserve">7) </w:t>
            </w:r>
            <w:r w:rsid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: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>تطبيق حساب الزكاة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pStyle w:val="a6"/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 الجملة الشرطية </w:t>
            </w:r>
            <w:proofErr w:type="gramStart"/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( </w:t>
            </w:r>
            <w:r w:rsidRPr="00A44B1D">
              <w:rPr>
                <w:rFonts w:ascii="Sakkal Majalla" w:eastAsiaTheme="minorHAnsi" w:hAnsi="Sakkal Majalla" w:cs="Sakkal Majalla"/>
                <w:sz w:val="24"/>
                <w:szCs w:val="24"/>
                <w:lang w:val="en-US"/>
              </w:rPr>
              <w:t>Sele</w:t>
            </w:r>
            <w:r w:rsidR="004B34AF" w:rsidRPr="00A44B1D">
              <w:rPr>
                <w:rFonts w:ascii="Sakkal Majalla" w:eastAsiaTheme="minorHAnsi" w:hAnsi="Sakkal Majalla" w:cs="Sakkal Majalla"/>
                <w:sz w:val="24"/>
                <w:szCs w:val="24"/>
                <w:lang w:val="en-US"/>
              </w:rPr>
              <w:t>ct</w:t>
            </w:r>
            <w:proofErr w:type="gramEnd"/>
            <w:r w:rsidR="004B34AF" w:rsidRPr="00A44B1D">
              <w:rPr>
                <w:rFonts w:ascii="Sakkal Majalla" w:eastAsiaTheme="minorHAnsi" w:hAnsi="Sakkal Majalla" w:cs="Sakkal Majalla"/>
                <w:sz w:val="24"/>
                <w:szCs w:val="24"/>
                <w:lang w:val="en-US"/>
              </w:rPr>
              <w:t xml:space="preserve"> </w:t>
            </w:r>
            <w:r w:rsidRPr="00A44B1D">
              <w:rPr>
                <w:rFonts w:ascii="Sakkal Majalla" w:eastAsiaTheme="minorHAnsi" w:hAnsi="Sakkal Majalla" w:cs="Sakkal Majalla"/>
                <w:sz w:val="24"/>
                <w:szCs w:val="24"/>
                <w:lang w:val="en-US"/>
              </w:rPr>
              <w:t>case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)  +  حلقات التكرار 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065CFE" w:rsidP="00EF510B">
            <w:pPr>
              <w:pStyle w:val="a6"/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المصفوفات 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065CFE" w:rsidP="00EF510B">
            <w:pPr>
              <w:pStyle w:val="a6"/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proofErr w:type="gramStart"/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تدريب</w:t>
            </w:r>
            <w:r w:rsidR="003E1730"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(</w:t>
            </w:r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 xml:space="preserve"> 8</w:t>
            </w:r>
            <w:proofErr w:type="gramEnd"/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 xml:space="preserve"> </w:t>
            </w:r>
            <w:r w:rsidR="003E1730"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)</w:t>
            </w:r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: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تطبيق حساب درجات وتقدير الطلاب 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065CFE" w:rsidP="00EF510B">
            <w:pPr>
              <w:pStyle w:val="a6"/>
              <w:ind w:left="35"/>
              <w:jc w:val="left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US"/>
              </w:rPr>
            </w:pPr>
            <w:r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 xml:space="preserve">تدريب </w:t>
            </w:r>
            <w:r w:rsidR="003E1730"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(</w:t>
            </w:r>
            <w:proofErr w:type="gramStart"/>
            <w:r w:rsidR="003E1730" w:rsidRPr="009D2A41">
              <w:rPr>
                <w:rFonts w:ascii="Sakkal Majalla" w:eastAsiaTheme="minorHAnsi" w:hAnsi="Sakkal Majalla" w:cs="Sakkal Majalla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/>
              </w:rPr>
              <w:t>9 )</w:t>
            </w:r>
            <w:proofErr w:type="gramEnd"/>
            <w:r w:rsidR="009D2A41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>:</w:t>
            </w:r>
            <w:r w:rsidR="003E1730" w:rsidRPr="009D2A41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 </w:t>
            </w:r>
            <w:r w:rsidRPr="00A44B1D"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US"/>
              </w:rPr>
              <w:t xml:space="preserve">تطبيق أجهزة الحاسب </w:t>
            </w:r>
          </w:p>
        </w:tc>
      </w:tr>
      <w:tr w:rsidR="00A44B1D" w:rsidRPr="00AB20F8" w:rsidTr="00A44B1D">
        <w:trPr>
          <w:trHeight w:val="468"/>
          <w:jc w:val="center"/>
        </w:trPr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44B1D" w:rsidRPr="00BE247E" w:rsidRDefault="00A44B1D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الثالث  عشر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44B1D" w:rsidRPr="00BE247E" w:rsidRDefault="00A44B1D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29/7 ـــ 3/8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4B1D" w:rsidRPr="00A44B1D" w:rsidRDefault="00A44B1D" w:rsidP="00EF510B">
            <w:pPr>
              <w:pStyle w:val="a6"/>
              <w:tabs>
                <w:tab w:val="left" w:pos="188"/>
              </w:tabs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  <w:lang w:val="en-US"/>
              </w:rPr>
            </w:pPr>
            <w:r w:rsidRPr="00A44B1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/>
              </w:rPr>
              <w:t>مراجعة عامـــة</w:t>
            </w:r>
            <w:r w:rsidRPr="00A44B1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</w:t>
            </w:r>
            <w:proofErr w:type="gramStart"/>
            <w:r w:rsidRPr="00A44B1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>( نظري</w:t>
            </w:r>
            <w:proofErr w:type="gramEnd"/>
            <w:r w:rsidRPr="00A44B1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/>
              </w:rPr>
              <w:t xml:space="preserve"> )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A44B1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مراجعة عامـــة </w:t>
            </w:r>
            <w:proofErr w:type="gramStart"/>
            <w:r w:rsidRPr="00A44B1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( عملي</w:t>
            </w:r>
            <w:proofErr w:type="gramEnd"/>
            <w:r w:rsidRPr="00A44B1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الرابع  عشر</w:t>
            </w:r>
            <w:proofErr w:type="gramEnd"/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6 / 8ـــ 10 / 8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A44B1D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 xml:space="preserve">اختبارات الحاسب </w:t>
            </w:r>
            <w:proofErr w:type="gramStart"/>
            <w:r w:rsidRPr="00A44B1D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النهائية</w:t>
            </w:r>
            <w:r w:rsidR="00EF510B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 xml:space="preserve">  (</w:t>
            </w:r>
            <w:proofErr w:type="gramEnd"/>
            <w:r w:rsidR="00EF510B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العملي )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الخامس  عشر</w:t>
            </w:r>
            <w:proofErr w:type="gramEnd"/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13 /</w:t>
            </w:r>
            <w:proofErr w:type="gramStart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  ـــ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17/ 8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A44B1D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اختبارات الحاسب النهائية</w:t>
            </w:r>
            <w:r w:rsidR="00EF510B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 xml:space="preserve"> (نظري)</w:t>
            </w:r>
          </w:p>
        </w:tc>
      </w:tr>
      <w:tr w:rsidR="003D163F" w:rsidRPr="00AB20F8" w:rsidTr="000150B9">
        <w:trPr>
          <w:trHeight w:val="397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السادس عشر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20 /8  ـــ 24/ 8</w:t>
            </w:r>
          </w:p>
        </w:tc>
        <w:tc>
          <w:tcPr>
            <w:tcW w:w="72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44B1D" w:rsidRDefault="003D163F" w:rsidP="00EF510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A44B1D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</w:rPr>
              <w:t>اختبارات الفصل الدراسي الثاني</w:t>
            </w:r>
          </w:p>
        </w:tc>
      </w:tr>
      <w:tr w:rsidR="003D163F" w:rsidRPr="00AB20F8" w:rsidTr="000150B9">
        <w:trPr>
          <w:trHeight w:val="149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FD666B" w:rsidRDefault="003D163F" w:rsidP="003D163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FD666B">
              <w:rPr>
                <w:rFonts w:ascii="Traditional Arabic" w:hAnsi="Traditional Arabic" w:cs="Traditional Arabic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السابع عشر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3D163F" w:rsidRPr="00BE247E" w:rsidRDefault="003D163F" w:rsidP="003D16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27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/</w:t>
            </w:r>
            <w:proofErr w:type="gramStart"/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8  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ـــ</w:t>
            </w:r>
            <w:proofErr w:type="gramEnd"/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29</w:t>
            </w:r>
            <w:r w:rsidRPr="00BE247E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 w:rsidRPr="00BE247E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8</w:t>
            </w:r>
          </w:p>
        </w:tc>
        <w:tc>
          <w:tcPr>
            <w:tcW w:w="72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63F" w:rsidRPr="00AB20F8" w:rsidRDefault="003D163F" w:rsidP="003D163F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0"/>
                <w:szCs w:val="30"/>
                <w:rtl/>
              </w:rPr>
            </w:pPr>
          </w:p>
        </w:tc>
      </w:tr>
    </w:tbl>
    <w:p w:rsidR="00111157" w:rsidRPr="00111157" w:rsidRDefault="00111157" w:rsidP="009072D9">
      <w:pPr>
        <w:spacing w:after="0"/>
        <w:rPr>
          <w:sz w:val="20"/>
          <w:szCs w:val="20"/>
        </w:rPr>
      </w:pPr>
    </w:p>
    <w:sectPr w:rsidR="00111157" w:rsidRPr="00111157" w:rsidSect="000150B9">
      <w:headerReference w:type="default" r:id="rId6"/>
      <w:pgSz w:w="11906" w:h="16838"/>
      <w:pgMar w:top="720" w:right="720" w:bottom="142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F0" w:rsidRDefault="00502EF0" w:rsidP="002D6031">
      <w:pPr>
        <w:spacing w:after="0" w:line="240" w:lineRule="auto"/>
      </w:pPr>
      <w:r>
        <w:separator/>
      </w:r>
    </w:p>
  </w:endnote>
  <w:endnote w:type="continuationSeparator" w:id="0">
    <w:p w:rsidR="00502EF0" w:rsidRDefault="00502EF0" w:rsidP="002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الشهيد محمد الدره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F0" w:rsidRDefault="00502EF0" w:rsidP="002D6031">
      <w:pPr>
        <w:spacing w:after="0" w:line="240" w:lineRule="auto"/>
      </w:pPr>
      <w:r>
        <w:separator/>
      </w:r>
    </w:p>
  </w:footnote>
  <w:footnote w:type="continuationSeparator" w:id="0">
    <w:p w:rsidR="00502EF0" w:rsidRDefault="00502EF0" w:rsidP="002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031" w:rsidRDefault="000150B9" w:rsidP="000150B9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3922D" wp14:editId="0BABAAF5">
          <wp:simplePos x="0" y="0"/>
          <wp:positionH relativeFrom="column">
            <wp:posOffset>-241300</wp:posOffset>
          </wp:positionH>
          <wp:positionV relativeFrom="paragraph">
            <wp:posOffset>-276013</wp:posOffset>
          </wp:positionV>
          <wp:extent cx="673100" cy="490643"/>
          <wp:effectExtent l="0" t="0" r="0" b="508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قسم-الحاسب-الالي-جد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14" t="18182" r="22570" b="24452"/>
                  <a:stretch/>
                </pic:blipFill>
                <pic:spPr bwMode="auto">
                  <a:xfrm>
                    <a:off x="0" y="0"/>
                    <a:ext cx="676445" cy="493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031">
      <w:rPr>
        <w:rFonts w:cs="PT Bold Heading"/>
        <w:color w:val="000099"/>
        <w:sz w:val="20"/>
        <w:szCs w:val="20"/>
        <w:rtl/>
      </w:rPr>
      <w:t>توزيع منهج مادة</w:t>
    </w:r>
    <w:r w:rsidRPr="002D6031">
      <w:rPr>
        <w:rFonts w:cs="PT Bold Heading" w:hint="cs"/>
        <w:color w:val="000099"/>
        <w:sz w:val="20"/>
        <w:szCs w:val="20"/>
        <w:rtl/>
      </w:rPr>
      <w:t xml:space="preserve"> </w:t>
    </w:r>
    <w:proofErr w:type="gramStart"/>
    <w:r w:rsidRPr="002D6031">
      <w:rPr>
        <w:rFonts w:cs="PT Bold Heading" w:hint="cs"/>
        <w:color w:val="000099"/>
        <w:sz w:val="20"/>
        <w:szCs w:val="20"/>
        <w:rtl/>
      </w:rPr>
      <w:t>الحاسب  و</w:t>
    </w:r>
    <w:proofErr w:type="gramEnd"/>
    <w:r w:rsidRPr="002D6031">
      <w:rPr>
        <w:rFonts w:cs="PT Bold Heading" w:hint="cs"/>
        <w:color w:val="000099"/>
        <w:sz w:val="20"/>
        <w:szCs w:val="20"/>
        <w:rtl/>
      </w:rPr>
      <w:t xml:space="preserve"> تقنية المعلومات  حاسب </w:t>
    </w:r>
    <w:r w:rsidR="00D5588C">
      <w:rPr>
        <w:rFonts w:cs="PT Bold Heading" w:hint="cs"/>
        <w:color w:val="000099"/>
        <w:sz w:val="20"/>
        <w:szCs w:val="20"/>
        <w:rtl/>
      </w:rPr>
      <w:t>(1)</w:t>
    </w:r>
    <w:r w:rsidRPr="002D6031">
      <w:rPr>
        <w:rFonts w:cs="PT Bold Heading" w:hint="cs"/>
        <w:color w:val="000099"/>
        <w:sz w:val="20"/>
        <w:szCs w:val="20"/>
        <w:rtl/>
      </w:rPr>
      <w:t xml:space="preserve">(نظام المقررات) </w:t>
    </w:r>
    <w:r w:rsidRPr="002D6031">
      <w:rPr>
        <w:rFonts w:hint="cs"/>
        <w:color w:val="000099"/>
        <w:sz w:val="20"/>
        <w:szCs w:val="20"/>
        <w:rtl/>
      </w:rPr>
      <w:t xml:space="preserve"> </w:t>
    </w:r>
    <w:r w:rsidRPr="002D6031">
      <w:rPr>
        <w:rFonts w:cs="PT Bold Heading" w:hint="cs"/>
        <w:color w:val="000099"/>
        <w:sz w:val="20"/>
        <w:szCs w:val="20"/>
        <w:rtl/>
      </w:rPr>
      <w:t xml:space="preserve">الفصل الدراسي الثاني  للعام  1438 </w:t>
    </w:r>
    <w:r w:rsidRPr="002D6031">
      <w:rPr>
        <w:rFonts w:cs="Monotype Koufi"/>
        <w:color w:val="000099"/>
        <w:sz w:val="20"/>
        <w:szCs w:val="20"/>
        <w:rtl/>
      </w:rPr>
      <w:t>–</w:t>
    </w:r>
    <w:r w:rsidRPr="002D6031">
      <w:rPr>
        <w:rFonts w:cs="PT Bold Heading" w:hint="cs"/>
        <w:color w:val="000099"/>
        <w:sz w:val="20"/>
        <w:szCs w:val="20"/>
        <w:rtl/>
      </w:rPr>
      <w:t xml:space="preserve">  1439 هـ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31"/>
    <w:rsid w:val="000150B9"/>
    <w:rsid w:val="00065CFE"/>
    <w:rsid w:val="000A6651"/>
    <w:rsid w:val="000D7F0F"/>
    <w:rsid w:val="000F046D"/>
    <w:rsid w:val="00102815"/>
    <w:rsid w:val="00111157"/>
    <w:rsid w:val="00126529"/>
    <w:rsid w:val="001D42BE"/>
    <w:rsid w:val="002C1C4B"/>
    <w:rsid w:val="002C2121"/>
    <w:rsid w:val="002D6031"/>
    <w:rsid w:val="002F051A"/>
    <w:rsid w:val="002F69DA"/>
    <w:rsid w:val="00353CAD"/>
    <w:rsid w:val="003D163F"/>
    <w:rsid w:val="003D18B6"/>
    <w:rsid w:val="003E1730"/>
    <w:rsid w:val="00496CBC"/>
    <w:rsid w:val="004B34AF"/>
    <w:rsid w:val="004B6297"/>
    <w:rsid w:val="004C5A90"/>
    <w:rsid w:val="00502EF0"/>
    <w:rsid w:val="00521CCA"/>
    <w:rsid w:val="005A196B"/>
    <w:rsid w:val="005F72BB"/>
    <w:rsid w:val="006217C9"/>
    <w:rsid w:val="0065507A"/>
    <w:rsid w:val="006A6870"/>
    <w:rsid w:val="006E2DB0"/>
    <w:rsid w:val="0075736C"/>
    <w:rsid w:val="00764A70"/>
    <w:rsid w:val="007748C3"/>
    <w:rsid w:val="007A72CE"/>
    <w:rsid w:val="00815EA4"/>
    <w:rsid w:val="008647BB"/>
    <w:rsid w:val="00880063"/>
    <w:rsid w:val="008B792B"/>
    <w:rsid w:val="008E7678"/>
    <w:rsid w:val="009072D9"/>
    <w:rsid w:val="009173A7"/>
    <w:rsid w:val="009579AF"/>
    <w:rsid w:val="00965D6F"/>
    <w:rsid w:val="009D2A41"/>
    <w:rsid w:val="00A24064"/>
    <w:rsid w:val="00A44B1D"/>
    <w:rsid w:val="00AB5198"/>
    <w:rsid w:val="00B326C3"/>
    <w:rsid w:val="00B5761B"/>
    <w:rsid w:val="00B62F0A"/>
    <w:rsid w:val="00B80FFB"/>
    <w:rsid w:val="00B81E9A"/>
    <w:rsid w:val="00B84B0C"/>
    <w:rsid w:val="00BE247E"/>
    <w:rsid w:val="00C077A0"/>
    <w:rsid w:val="00C33495"/>
    <w:rsid w:val="00C953A9"/>
    <w:rsid w:val="00D20AE5"/>
    <w:rsid w:val="00D5588C"/>
    <w:rsid w:val="00D66E15"/>
    <w:rsid w:val="00E5753F"/>
    <w:rsid w:val="00EC30DD"/>
    <w:rsid w:val="00ED3453"/>
    <w:rsid w:val="00ED7362"/>
    <w:rsid w:val="00EE76AA"/>
    <w:rsid w:val="00EF510B"/>
    <w:rsid w:val="00F53D3C"/>
    <w:rsid w:val="00F55D2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9C194"/>
  <w15:chartTrackingRefBased/>
  <w15:docId w15:val="{8A7DFCC7-7FFC-486D-88E3-7F27AF17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D6031"/>
  </w:style>
  <w:style w:type="paragraph" w:styleId="a4">
    <w:name w:val="footer"/>
    <w:basedOn w:val="a"/>
    <w:link w:val="Char0"/>
    <w:uiPriority w:val="99"/>
    <w:unhideWhenUsed/>
    <w:rsid w:val="002D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D6031"/>
  </w:style>
  <w:style w:type="paragraph" w:styleId="a5">
    <w:name w:val="Subtitle"/>
    <w:basedOn w:val="a"/>
    <w:link w:val="Char1"/>
    <w:qFormat/>
    <w:rsid w:val="0011115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1">
    <w:name w:val="عنوان فرعي Char"/>
    <w:basedOn w:val="a0"/>
    <w:link w:val="a5"/>
    <w:rsid w:val="00111157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6">
    <w:name w:val="Title"/>
    <w:basedOn w:val="a"/>
    <w:link w:val="Char2"/>
    <w:qFormat/>
    <w:rsid w:val="001111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  <w:lang w:val="x-none" w:eastAsia="zh-CN"/>
    </w:rPr>
  </w:style>
  <w:style w:type="character" w:customStyle="1" w:styleId="Char2">
    <w:name w:val="العنوان Char"/>
    <w:basedOn w:val="a0"/>
    <w:link w:val="a6"/>
    <w:rsid w:val="00111157"/>
    <w:rPr>
      <w:rFonts w:ascii="Times New Roman" w:eastAsia="Times New Roman" w:hAnsi="Times New Roman" w:cs="Times New Roman"/>
      <w:sz w:val="20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s.r</dc:creator>
  <cp:keywords/>
  <dc:description/>
  <cp:lastModifiedBy>wafa s.r</cp:lastModifiedBy>
  <cp:revision>5</cp:revision>
  <dcterms:created xsi:type="dcterms:W3CDTF">2018-01-10T10:05:00Z</dcterms:created>
  <dcterms:modified xsi:type="dcterms:W3CDTF">2018-01-10T11:14:00Z</dcterms:modified>
</cp:coreProperties>
</file>